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2" w:type="dxa"/>
        <w:tblInd w:w="-219" w:type="dxa"/>
        <w:tblLook w:val="01E0"/>
      </w:tblPr>
      <w:tblGrid>
        <w:gridCol w:w="4013"/>
        <w:gridCol w:w="5529"/>
      </w:tblGrid>
      <w:tr w:rsidR="008E58C4" w:rsidTr="00A8286E">
        <w:tc>
          <w:tcPr>
            <w:tcW w:w="4013" w:type="dxa"/>
          </w:tcPr>
          <w:p w:rsidR="008E58C4" w:rsidRPr="00553C14" w:rsidRDefault="008E58C4" w:rsidP="00A8286E">
            <w:pPr>
              <w:jc w:val="center"/>
              <w:rPr>
                <w:sz w:val="26"/>
              </w:rPr>
            </w:pPr>
            <w:r w:rsidRPr="00553C14">
              <w:rPr>
                <w:sz w:val="26"/>
              </w:rPr>
              <w:t xml:space="preserve">UỶ BAN MTTQ VIỆT </w:t>
            </w:r>
            <w:smartTag w:uri="urn:schemas-microsoft-com:office:smarttags" w:element="country-region">
              <w:smartTag w:uri="urn:schemas-microsoft-com:office:smarttags" w:element="place">
                <w:r w:rsidRPr="00553C14">
                  <w:rPr>
                    <w:sz w:val="26"/>
                  </w:rPr>
                  <w:t>NAM</w:t>
                </w:r>
              </w:smartTag>
            </w:smartTag>
          </w:p>
          <w:p w:rsidR="008E58C4" w:rsidRPr="00553C14" w:rsidRDefault="008E58C4" w:rsidP="00A8286E">
            <w:pPr>
              <w:jc w:val="center"/>
              <w:rPr>
                <w:sz w:val="26"/>
              </w:rPr>
            </w:pPr>
            <w:r w:rsidRPr="00553C14">
              <w:rPr>
                <w:sz w:val="26"/>
              </w:rPr>
              <w:t>TỈNH HÀ TĨNH</w:t>
            </w:r>
          </w:p>
          <w:p w:rsidR="008E58C4" w:rsidRPr="00553C14" w:rsidRDefault="008E58C4" w:rsidP="00A8286E">
            <w:pPr>
              <w:spacing w:after="120"/>
              <w:jc w:val="center"/>
              <w:rPr>
                <w:b/>
                <w:sz w:val="26"/>
              </w:rPr>
            </w:pPr>
            <w:r>
              <w:rPr>
                <w:b/>
                <w:noProof/>
                <w:sz w:val="26"/>
              </w:rPr>
              <w:pict>
                <v:line id="_x0000_s1026" style="position:absolute;left:0;text-align:left;z-index:251660288" from="40.95pt,15.3pt" to="153.15pt,15.3pt"/>
              </w:pict>
            </w:r>
            <w:r w:rsidRPr="00553C14">
              <w:rPr>
                <w:b/>
                <w:sz w:val="26"/>
              </w:rPr>
              <w:t>BAN</w:t>
            </w:r>
            <w:r>
              <w:rPr>
                <w:b/>
                <w:sz w:val="26"/>
              </w:rPr>
              <w:t xml:space="preserve"> VẬN ĐỘNG CỨU TRỢ</w:t>
            </w:r>
          </w:p>
          <w:p w:rsidR="008E58C4" w:rsidRDefault="008E58C4" w:rsidP="00A8286E">
            <w:pPr>
              <w:jc w:val="center"/>
            </w:pPr>
            <w:r>
              <w:t>S</w:t>
            </w:r>
            <w:r w:rsidRPr="005F0B8B">
              <w:t>ố</w:t>
            </w:r>
            <w:r>
              <w:t>: 01/TB-BCTr</w:t>
            </w:r>
          </w:p>
          <w:p w:rsidR="008E58C4" w:rsidRPr="00A06C90" w:rsidRDefault="008E58C4" w:rsidP="00A8286E">
            <w:pPr>
              <w:ind w:left="-65" w:right="-108"/>
              <w:jc w:val="center"/>
            </w:pPr>
          </w:p>
        </w:tc>
        <w:tc>
          <w:tcPr>
            <w:tcW w:w="5529" w:type="dxa"/>
          </w:tcPr>
          <w:p w:rsidR="008E58C4" w:rsidRPr="005C4855" w:rsidRDefault="008E58C4" w:rsidP="00A8286E">
            <w:pPr>
              <w:ind w:right="-108" w:hanging="108"/>
              <w:jc w:val="center"/>
              <w:rPr>
                <w:b/>
              </w:rPr>
            </w:pPr>
            <w:r w:rsidRPr="005C4855">
              <w:rPr>
                <w:b/>
                <w:sz w:val="26"/>
              </w:rPr>
              <w:t xml:space="preserve">CỘNG HOÀ XÃ HỘI CHỦ NGHĨA VIỆT </w:t>
            </w:r>
            <w:smartTag w:uri="urn:schemas-microsoft-com:office:smarttags" w:element="place">
              <w:smartTag w:uri="urn:schemas-microsoft-com:office:smarttags" w:element="country-region">
                <w:r w:rsidRPr="005C4855">
                  <w:rPr>
                    <w:b/>
                    <w:sz w:val="26"/>
                  </w:rPr>
                  <w:t>NAM</w:t>
                </w:r>
              </w:smartTag>
            </w:smartTag>
          </w:p>
          <w:p w:rsidR="008E58C4" w:rsidRPr="005C4855" w:rsidRDefault="008E58C4" w:rsidP="00A8286E">
            <w:pPr>
              <w:jc w:val="center"/>
              <w:rPr>
                <w:b/>
              </w:rPr>
            </w:pPr>
            <w:r w:rsidRPr="005C4855">
              <w:rPr>
                <w:b/>
              </w:rPr>
              <w:t xml:space="preserve">Độc lập </w:t>
            </w:r>
            <w:r>
              <w:rPr>
                <w:b/>
              </w:rPr>
              <w:t>-</w:t>
            </w:r>
            <w:r w:rsidRPr="005C4855">
              <w:rPr>
                <w:b/>
              </w:rPr>
              <w:t xml:space="preserve"> Tự do </w:t>
            </w:r>
            <w:r>
              <w:rPr>
                <w:b/>
              </w:rPr>
              <w:t>-</w:t>
            </w:r>
            <w:r w:rsidRPr="005C4855">
              <w:rPr>
                <w:b/>
              </w:rPr>
              <w:t xml:space="preserve"> Hạnh phúc</w:t>
            </w:r>
          </w:p>
          <w:p w:rsidR="008E58C4" w:rsidRPr="000A2EAB" w:rsidRDefault="008E58C4" w:rsidP="00A8286E">
            <w:pPr>
              <w:spacing w:after="120"/>
              <w:jc w:val="center"/>
            </w:pPr>
            <w:r w:rsidRPr="0083306B">
              <w:rPr>
                <w:b/>
                <w:noProof/>
              </w:rPr>
              <w:pict>
                <v:line id="_x0000_s1027" style="position:absolute;left:0;text-align:left;z-index:251661312" from="53.3pt,1.9pt" to="212.25pt,1.9pt"/>
              </w:pict>
            </w:r>
            <w:r w:rsidRPr="005C4855">
              <w:rPr>
                <w:i/>
              </w:rPr>
              <w:t xml:space="preserve">      </w:t>
            </w:r>
          </w:p>
          <w:p w:rsidR="008E58C4" w:rsidRPr="005C4855" w:rsidRDefault="008E58C4" w:rsidP="00A8286E">
            <w:pPr>
              <w:jc w:val="center"/>
              <w:rPr>
                <w:i/>
              </w:rPr>
            </w:pPr>
            <w:r>
              <w:rPr>
                <w:i/>
              </w:rPr>
              <w:t xml:space="preserve">            </w:t>
            </w:r>
            <w:r w:rsidRPr="005C4855">
              <w:rPr>
                <w:i/>
              </w:rPr>
              <w:t xml:space="preserve">Hà Tĩnh, ngày </w:t>
            </w:r>
            <w:r>
              <w:rPr>
                <w:i/>
              </w:rPr>
              <w:t>18</w:t>
            </w:r>
            <w:r w:rsidRPr="005C4855">
              <w:rPr>
                <w:i/>
              </w:rPr>
              <w:t xml:space="preserve"> tháng</w:t>
            </w:r>
            <w:r>
              <w:rPr>
                <w:i/>
              </w:rPr>
              <w:t xml:space="preserve"> 9</w:t>
            </w:r>
            <w:r w:rsidRPr="005C4855">
              <w:rPr>
                <w:i/>
              </w:rPr>
              <w:t xml:space="preserve"> năm 201</w:t>
            </w:r>
            <w:r>
              <w:rPr>
                <w:i/>
              </w:rPr>
              <w:t>7</w:t>
            </w:r>
          </w:p>
        </w:tc>
      </w:tr>
    </w:tbl>
    <w:p w:rsidR="008E58C4" w:rsidRPr="00720E9D" w:rsidRDefault="008E58C4" w:rsidP="008E58C4">
      <w:pPr>
        <w:rPr>
          <w:sz w:val="2"/>
        </w:rPr>
      </w:pPr>
    </w:p>
    <w:p w:rsidR="008E58C4" w:rsidRPr="001652D1" w:rsidRDefault="008E58C4" w:rsidP="008E58C4">
      <w:pPr>
        <w:rPr>
          <w:sz w:val="34"/>
        </w:rPr>
      </w:pPr>
    </w:p>
    <w:p w:rsidR="008E58C4" w:rsidRPr="007A5B7D" w:rsidRDefault="008E58C4" w:rsidP="008E58C4">
      <w:pPr>
        <w:jc w:val="center"/>
        <w:rPr>
          <w:b/>
        </w:rPr>
      </w:pPr>
      <w:r w:rsidRPr="007A5B7D">
        <w:rPr>
          <w:b/>
        </w:rPr>
        <w:t>THÔNG BÁO</w:t>
      </w:r>
    </w:p>
    <w:p w:rsidR="008E58C4" w:rsidRPr="007A5B7D" w:rsidRDefault="008E58C4" w:rsidP="008E58C4">
      <w:pPr>
        <w:jc w:val="center"/>
        <w:rPr>
          <w:b/>
        </w:rPr>
      </w:pPr>
      <w:r w:rsidRPr="007A5B7D">
        <w:rPr>
          <w:b/>
        </w:rPr>
        <w:t>Tài khoản Ban vận động Cứu trợ tỉnh Hà Tĩnh</w:t>
      </w:r>
    </w:p>
    <w:p w:rsidR="008E58C4" w:rsidRPr="001652D1" w:rsidRDefault="008E58C4" w:rsidP="008E58C4">
      <w:pPr>
        <w:rPr>
          <w:sz w:val="40"/>
        </w:rPr>
      </w:pPr>
    </w:p>
    <w:p w:rsidR="008E58C4" w:rsidRPr="00284924" w:rsidRDefault="008E58C4" w:rsidP="008E58C4">
      <w:pPr>
        <w:jc w:val="both"/>
        <w:rPr>
          <w:sz w:val="6"/>
        </w:rPr>
      </w:pPr>
      <w:r>
        <w:t xml:space="preserve">                </w:t>
      </w:r>
    </w:p>
    <w:p w:rsidR="008E58C4" w:rsidRDefault="008E58C4" w:rsidP="008E58C4">
      <w:pPr>
        <w:spacing w:line="360" w:lineRule="auto"/>
        <w:ind w:left="-62" w:right="-108" w:firstLine="777"/>
        <w:jc w:val="both"/>
      </w:pPr>
      <w:r>
        <w:t>Uỷ ban MTTQ Việt Nam tỉnh, Ban vận động Cứu trợ tỉnh Hà Tĩnh xin chân thành cảm ơn quý cơ quan, tổ chức, doanh nghiệp và cá nhân với tinh thần “Tương thân, tương ái” đã kịp thời vận động, quyên góp hỗ trợ, giúp đỡ đồng bào Hà Tĩnh bị thiệt hại nghiêm trọng do cơn bão số 10 gây ra.</w:t>
      </w:r>
    </w:p>
    <w:p w:rsidR="008E58C4" w:rsidRDefault="008E58C4" w:rsidP="008E58C4">
      <w:pPr>
        <w:spacing w:line="360" w:lineRule="auto"/>
        <w:ind w:left="-62" w:right="-108" w:firstLine="777"/>
        <w:jc w:val="both"/>
      </w:pPr>
      <w:r>
        <w:t>Mọi sự hỗ trợ, giúp đỡ của quý cơ quan, tổ chức, doanh nghiệp và cá nhân xin được chuyển vào tài khoản Ban vận động Cứu trợ tỉnh Hà Tĩnh:</w:t>
      </w:r>
    </w:p>
    <w:p w:rsidR="008E58C4" w:rsidRDefault="008E58C4" w:rsidP="008E58C4">
      <w:pPr>
        <w:spacing w:line="360" w:lineRule="auto"/>
        <w:ind w:left="-62" w:right="-108" w:firstLine="777"/>
        <w:jc w:val="both"/>
      </w:pPr>
      <w:r>
        <w:t>- Tên tài khoản: Ban vận động Cứu trợ tỉnh Hà Tĩnh</w:t>
      </w:r>
    </w:p>
    <w:p w:rsidR="008E58C4" w:rsidRDefault="008E58C4" w:rsidP="008E58C4">
      <w:pPr>
        <w:spacing w:line="360" w:lineRule="auto"/>
        <w:ind w:left="-62" w:right="-108" w:firstLine="777"/>
        <w:jc w:val="both"/>
      </w:pPr>
      <w:r>
        <w:t>- Số tài khoản: 3751.0.906186300000   tại Kho bạc Nhà nước tỉnh Hà Tĩnh</w:t>
      </w:r>
    </w:p>
    <w:p w:rsidR="008E58C4" w:rsidRDefault="008E58C4" w:rsidP="008E58C4">
      <w:pPr>
        <w:spacing w:line="360" w:lineRule="auto"/>
        <w:ind w:left="-62" w:right="-108" w:firstLine="777"/>
        <w:jc w:val="both"/>
      </w:pPr>
      <w:r>
        <w:t>Hoặc nộp tiền mặt tại Bộ phận tiếp nhận thuộc cơ quan MTTQ tỉnh Hà Tĩnh (Địa chỉ: Số 98 đường Phan Đình Phùng, thành phố Hà Tĩnh).</w:t>
      </w:r>
    </w:p>
    <w:p w:rsidR="008E58C4" w:rsidRDefault="008E58C4" w:rsidP="008E58C4">
      <w:pPr>
        <w:spacing w:line="360" w:lineRule="auto"/>
        <w:ind w:left="-62" w:right="-108" w:firstLine="777"/>
        <w:jc w:val="both"/>
      </w:pPr>
      <w:r>
        <w:t>Lãnh đạo tỉnh, Ban Thường trực Uỷ ban MTTQ Việt Nam tỉnh và Ban vận động Cứu trợ tỉnh Hà Tĩnh xin hứa sẽ quản lý, phân bổ, sử dụng nguồn ủng hộ, giúp đỡ của quý cơ quan, tổ chức, đơn vị chặt chẽ, đúng đối tượng và kịp thời đến người dân bị thiệt hại.</w:t>
      </w:r>
    </w:p>
    <w:p w:rsidR="008E58C4" w:rsidRDefault="008E58C4" w:rsidP="008E58C4">
      <w:pPr>
        <w:spacing w:line="360" w:lineRule="auto"/>
        <w:ind w:left="-62" w:right="-108" w:firstLine="777"/>
        <w:jc w:val="both"/>
      </w:pPr>
      <w:r>
        <w:t>Xin chân thành cảm ơn!</w:t>
      </w:r>
    </w:p>
    <w:p w:rsidR="008E58C4" w:rsidRPr="001652D1" w:rsidRDefault="008E58C4" w:rsidP="008E58C4">
      <w:pPr>
        <w:ind w:left="-62" w:right="-108" w:firstLine="777"/>
        <w:jc w:val="both"/>
        <w:rPr>
          <w:sz w:val="12"/>
        </w:rPr>
      </w:pPr>
    </w:p>
    <w:tbl>
      <w:tblPr>
        <w:tblW w:w="0" w:type="auto"/>
        <w:tblInd w:w="108" w:type="dxa"/>
        <w:tblLook w:val="01E0"/>
      </w:tblPr>
      <w:tblGrid>
        <w:gridCol w:w="3828"/>
        <w:gridCol w:w="5103"/>
      </w:tblGrid>
      <w:tr w:rsidR="008E58C4" w:rsidTr="00A8286E">
        <w:tc>
          <w:tcPr>
            <w:tcW w:w="3828" w:type="dxa"/>
          </w:tcPr>
          <w:p w:rsidR="008E58C4" w:rsidRPr="00014664" w:rsidRDefault="008E58C4" w:rsidP="00A8286E"/>
        </w:tc>
        <w:tc>
          <w:tcPr>
            <w:tcW w:w="5103" w:type="dxa"/>
          </w:tcPr>
          <w:p w:rsidR="008E58C4" w:rsidRPr="00D9004D" w:rsidRDefault="008E58C4" w:rsidP="00A8286E">
            <w:pPr>
              <w:jc w:val="center"/>
            </w:pPr>
            <w:r w:rsidRPr="00D9004D">
              <w:t xml:space="preserve">TM. BAN </w:t>
            </w:r>
            <w:r>
              <w:t>VẬN ĐỘNG CỨU TRỢ TỈNH</w:t>
            </w:r>
          </w:p>
          <w:p w:rsidR="008E58C4" w:rsidRPr="00D9004D" w:rsidRDefault="008E58C4" w:rsidP="00A8286E">
            <w:pPr>
              <w:jc w:val="center"/>
              <w:rPr>
                <w:b/>
              </w:rPr>
            </w:pPr>
            <w:r>
              <w:rPr>
                <w:b/>
              </w:rPr>
              <w:t>TRƯỞNG BAN</w:t>
            </w:r>
          </w:p>
          <w:p w:rsidR="008E58C4" w:rsidRPr="00D9004D" w:rsidRDefault="008E58C4" w:rsidP="00A8286E">
            <w:pPr>
              <w:rPr>
                <w:b/>
                <w:sz w:val="30"/>
              </w:rPr>
            </w:pPr>
          </w:p>
          <w:p w:rsidR="008E58C4" w:rsidRDefault="008E58C4" w:rsidP="00A8286E">
            <w:pPr>
              <w:jc w:val="center"/>
              <w:rPr>
                <w:b/>
                <w:sz w:val="30"/>
              </w:rPr>
            </w:pPr>
          </w:p>
          <w:p w:rsidR="008E58C4" w:rsidRPr="001652D1" w:rsidRDefault="008E58C4" w:rsidP="00A8286E">
            <w:pPr>
              <w:jc w:val="center"/>
              <w:rPr>
                <w:b/>
                <w:sz w:val="20"/>
              </w:rPr>
            </w:pPr>
          </w:p>
          <w:p w:rsidR="008E58C4" w:rsidRPr="00D9004D" w:rsidRDefault="008E58C4" w:rsidP="00A8286E">
            <w:pPr>
              <w:jc w:val="center"/>
              <w:rPr>
                <w:b/>
                <w:sz w:val="30"/>
              </w:rPr>
            </w:pPr>
          </w:p>
          <w:p w:rsidR="008E58C4" w:rsidRPr="00D9004D" w:rsidRDefault="008E58C4" w:rsidP="00A8286E">
            <w:pPr>
              <w:jc w:val="center"/>
              <w:rPr>
                <w:b/>
                <w:sz w:val="30"/>
              </w:rPr>
            </w:pPr>
          </w:p>
          <w:p w:rsidR="008E58C4" w:rsidRPr="00D9004D" w:rsidRDefault="008E58C4" w:rsidP="00A8286E">
            <w:pPr>
              <w:jc w:val="center"/>
              <w:rPr>
                <w:b/>
                <w:sz w:val="16"/>
              </w:rPr>
            </w:pPr>
          </w:p>
          <w:p w:rsidR="008E58C4" w:rsidRDefault="008E58C4" w:rsidP="00A8286E">
            <w:pPr>
              <w:jc w:val="center"/>
              <w:rPr>
                <w:b/>
                <w:sz w:val="30"/>
              </w:rPr>
            </w:pPr>
            <w:r w:rsidRPr="00D9004D">
              <w:rPr>
                <w:b/>
                <w:sz w:val="30"/>
              </w:rPr>
              <w:t>Từ Văn Diện</w:t>
            </w:r>
          </w:p>
          <w:p w:rsidR="008E58C4" w:rsidRDefault="008E58C4" w:rsidP="00A8286E">
            <w:pPr>
              <w:jc w:val="center"/>
              <w:rPr>
                <w:b/>
                <w:sz w:val="30"/>
              </w:rPr>
            </w:pPr>
            <w:r>
              <w:rPr>
                <w:b/>
                <w:sz w:val="30"/>
              </w:rPr>
              <w:t xml:space="preserve">Uỷ viên BTV Tỉnh uỷ, </w:t>
            </w:r>
          </w:p>
          <w:p w:rsidR="008E58C4" w:rsidRPr="005C4855" w:rsidRDefault="008E58C4" w:rsidP="00A8286E">
            <w:pPr>
              <w:jc w:val="center"/>
              <w:rPr>
                <w:b/>
              </w:rPr>
            </w:pPr>
            <w:r>
              <w:rPr>
                <w:b/>
                <w:sz w:val="30"/>
              </w:rPr>
              <w:t>Chủ tịch Uỷ ban MTTQ tỉnh Hà Tĩnh</w:t>
            </w:r>
          </w:p>
        </w:tc>
      </w:tr>
    </w:tbl>
    <w:p w:rsidR="00D30D66" w:rsidRDefault="008E58C4"/>
    <w:sectPr w:rsidR="00D30D66" w:rsidSect="008E58C4">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E58C4"/>
    <w:rsid w:val="00355DF2"/>
    <w:rsid w:val="003A07ED"/>
    <w:rsid w:val="008E58C4"/>
    <w:rsid w:val="00B449BF"/>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C4"/>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2017-09-27T07:18:00Z</dcterms:created>
  <dcterms:modified xsi:type="dcterms:W3CDTF">2017-09-27T07:19:00Z</dcterms:modified>
</cp:coreProperties>
</file>